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F42" w:rsidRPr="00D65440" w:rsidRDefault="00E83F42" w:rsidP="00E83F42">
      <w:pPr>
        <w:pStyle w:val="Heading1"/>
      </w:pPr>
      <w:r w:rsidRPr="00D65440">
        <w:t>AMYL ACETATE    CAS # 628637</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2   0      </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2.6 - </w:t>
      </w:r>
      <w:proofErr w:type="gramStart"/>
      <w:r w:rsidRPr="00D65440">
        <w:rPr>
          <w:rFonts w:ascii="Courier New" w:hAnsi="Courier New" w:cs="Courier New"/>
          <w:sz w:val="20"/>
          <w:szCs w:val="20"/>
        </w:rPr>
        <w:t>LD50  1152.6</w:t>
      </w:r>
      <w:proofErr w:type="gramEnd"/>
      <w:r w:rsidRPr="00D65440">
        <w:rPr>
          <w:rFonts w:ascii="Courier New" w:hAnsi="Courier New" w:cs="Courier New"/>
          <w:sz w:val="20"/>
          <w:szCs w:val="20"/>
        </w:rPr>
        <w:t xml:space="preserve"> mg/Kg</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INHALATION HAZARD</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2.2 - LC50         </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ROUTE OF EXPOSURE</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Vapor or mist is irritating to the eyes, mucous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membranes</w:t>
      </w:r>
      <w:proofErr w:type="gramEnd"/>
      <w:r w:rsidRPr="00D65440">
        <w:rPr>
          <w:rFonts w:ascii="Courier New" w:hAnsi="Courier New" w:cs="Courier New"/>
          <w:sz w:val="20"/>
          <w:szCs w:val="20"/>
        </w:rPr>
        <w:t xml:space="preserve">, and upper respiratory tract. </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Central nervous system.</w:t>
      </w:r>
      <w:proofErr w:type="gramEnd"/>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spellStart"/>
      <w:r w:rsidRPr="00D65440">
        <w:rPr>
          <w:rFonts w:ascii="Courier New" w:hAnsi="Courier New" w:cs="Courier New"/>
          <w:sz w:val="20"/>
          <w:szCs w:val="20"/>
        </w:rPr>
        <w:t>Ccombustible</w:t>
      </w:r>
      <w:proofErr w:type="spellEnd"/>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VAPOR PRESSURE    4.0 mm Hg @ 20 °C</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102.2</w:t>
      </w:r>
      <w:proofErr w:type="gramEnd"/>
      <w:r w:rsidRPr="00D65440">
        <w:rPr>
          <w:rFonts w:ascii="Courier New" w:hAnsi="Courier New" w:cs="Courier New"/>
          <w:sz w:val="20"/>
          <w:szCs w:val="20"/>
        </w:rPr>
        <w:t xml:space="preserve"> °F</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STORAGE GROUP(S):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WASTE CHARACTERISTIC HAZARD:   IGNITABLE</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 Strong bases.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FIRE EXTINGUISHER:  Carbon dioxide, dry chemical powder, or appropriate foam.</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HANDLING: Do not breathe vapor. Avoid contact with eyes, skin, and clothing.</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Avoid prolonged or repeated exposure. STORAGE: Keep tightly closed. Keep away</w:t>
      </w:r>
    </w:p>
    <w:p w:rsidR="00E83F42" w:rsidRPr="00D65440" w:rsidRDefault="00E83F42" w:rsidP="00E83F42">
      <w:pPr>
        <w:pStyle w:val="PlainText"/>
        <w:rPr>
          <w:rFonts w:ascii="Courier New" w:hAnsi="Courier New" w:cs="Courier New"/>
          <w:sz w:val="20"/>
          <w:szCs w:val="20"/>
        </w:rPr>
      </w:pPr>
      <w:proofErr w:type="gramStart"/>
      <w:r w:rsidRPr="00D65440">
        <w:rPr>
          <w:rFonts w:ascii="Courier New" w:hAnsi="Courier New" w:cs="Courier New"/>
          <w:sz w:val="20"/>
          <w:szCs w:val="20"/>
        </w:rPr>
        <w:t>from</w:t>
      </w:r>
      <w:proofErr w:type="gramEnd"/>
      <w:r w:rsidRPr="00D65440">
        <w:rPr>
          <w:rFonts w:ascii="Courier New" w:hAnsi="Courier New" w:cs="Courier New"/>
          <w:sz w:val="20"/>
          <w:szCs w:val="20"/>
        </w:rPr>
        <w:t xml:space="preserve"> heat, sparks, and open flame.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R: 10 66</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Risk Statements: Flammable. Repeated exposure may cause skin</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dryness</w:t>
      </w:r>
      <w:proofErr w:type="gramEnd"/>
      <w:r w:rsidRPr="00D65440">
        <w:rPr>
          <w:rFonts w:ascii="Courier New" w:hAnsi="Courier New" w:cs="Courier New"/>
          <w:sz w:val="20"/>
          <w:szCs w:val="20"/>
        </w:rPr>
        <w:t xml:space="preserve"> or cracking.</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S: 25 23</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Safety Statements: Avoid contact with eyes. Do not breathe vapor.</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Immediately Dangerous to Life and </w:t>
      </w:r>
      <w:proofErr w:type="gramStart"/>
      <w:r w:rsidRPr="00D65440">
        <w:rPr>
          <w:rFonts w:ascii="Courier New" w:hAnsi="Courier New" w:cs="Courier New"/>
          <w:sz w:val="20"/>
          <w:szCs w:val="20"/>
        </w:rPr>
        <w:t>Health  1000</w:t>
      </w:r>
      <w:proofErr w:type="gramEnd"/>
      <w:r w:rsidRPr="00D65440">
        <w:rPr>
          <w:rFonts w:ascii="Courier New" w:hAnsi="Courier New" w:cs="Courier New"/>
          <w:sz w:val="20"/>
          <w:szCs w:val="20"/>
        </w:rPr>
        <w:t xml:space="preserve"> ppm</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lastRenderedPageBreak/>
        <w:t>US DEPARTMENT OF ENERGY TEEL'S</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DOE Occupational Exposure </w:t>
      </w:r>
      <w:proofErr w:type="gramStart"/>
      <w:r w:rsidRPr="00D65440">
        <w:rPr>
          <w:rFonts w:ascii="Courier New" w:hAnsi="Courier New" w:cs="Courier New"/>
          <w:sz w:val="20"/>
          <w:szCs w:val="20"/>
        </w:rPr>
        <w:t>Limit  100</w:t>
      </w:r>
      <w:proofErr w:type="gramEnd"/>
      <w:r w:rsidRPr="00D65440">
        <w:rPr>
          <w:rFonts w:ascii="Courier New" w:hAnsi="Courier New" w:cs="Courier New"/>
          <w:sz w:val="20"/>
          <w:szCs w:val="20"/>
        </w:rPr>
        <w:t xml:space="preserve"> ppm</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DOE Short Term Exposure </w:t>
      </w:r>
      <w:proofErr w:type="gramStart"/>
      <w:r w:rsidRPr="00D65440">
        <w:rPr>
          <w:rFonts w:ascii="Courier New" w:hAnsi="Courier New" w:cs="Courier New"/>
          <w:sz w:val="20"/>
          <w:szCs w:val="20"/>
        </w:rPr>
        <w:t>Limit  100</w:t>
      </w:r>
      <w:proofErr w:type="gramEnd"/>
      <w:r w:rsidRPr="00D65440">
        <w:rPr>
          <w:rFonts w:ascii="Courier New" w:hAnsi="Courier New" w:cs="Courier New"/>
          <w:sz w:val="20"/>
          <w:szCs w:val="20"/>
        </w:rPr>
        <w:t xml:space="preserve"> ppm</w:t>
      </w:r>
    </w:p>
    <w:p w:rsidR="00E83F42" w:rsidRPr="00D65440" w:rsidRDefault="00E83F42" w:rsidP="00E83F42">
      <w:pPr>
        <w:pStyle w:val="PlainText"/>
        <w:rPr>
          <w:rFonts w:ascii="Courier New" w:hAnsi="Courier New" w:cs="Courier New"/>
          <w:sz w:val="20"/>
          <w:szCs w:val="20"/>
        </w:rPr>
      </w:pPr>
      <w:r w:rsidRPr="00D65440">
        <w:rPr>
          <w:rFonts w:ascii="Courier New" w:hAnsi="Courier New" w:cs="Courier New"/>
          <w:sz w:val="20"/>
          <w:szCs w:val="20"/>
        </w:rPr>
        <w:t xml:space="preserve">   DOE Ceiling Limit 100 ppm</w:t>
      </w:r>
    </w:p>
    <w:p w:rsidR="00E83F42" w:rsidRPr="00D65440" w:rsidRDefault="00E83F42" w:rsidP="00E83F42">
      <w:pPr>
        <w:pStyle w:val="PlainText"/>
        <w:rPr>
          <w:rFonts w:ascii="Courier New" w:hAnsi="Courier New" w:cs="Courier New"/>
          <w:sz w:val="20"/>
          <w:szCs w:val="20"/>
        </w:rPr>
      </w:pPr>
    </w:p>
    <w:p w:rsidR="00E83F42" w:rsidRPr="00D65440" w:rsidRDefault="00E83F42" w:rsidP="00E83F42">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464F38" w:rsidRDefault="00E83F42">
      <w:bookmarkStart w:id="0" w:name="_GoBack"/>
      <w:bookmarkEnd w:id="0"/>
    </w:p>
    <w:sectPr w:rsidR="00464F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F42"/>
    <w:rsid w:val="003F40DA"/>
    <w:rsid w:val="00E35B86"/>
    <w:rsid w:val="00E83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3F4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F42"/>
    <w:rPr>
      <w:rFonts w:ascii="Courier New" w:eastAsiaTheme="majorEastAsia" w:hAnsi="Courier New" w:cstheme="majorBidi"/>
      <w:b/>
      <w:bCs/>
      <w:sz w:val="20"/>
      <w:szCs w:val="28"/>
    </w:rPr>
  </w:style>
  <w:style w:type="paragraph" w:styleId="NoSpacing">
    <w:name w:val="No Spacing"/>
    <w:autoRedefine/>
    <w:uiPriority w:val="1"/>
    <w:qFormat/>
    <w:rsid w:val="00E83F42"/>
    <w:pPr>
      <w:spacing w:after="0" w:line="240" w:lineRule="auto"/>
      <w:jc w:val="both"/>
    </w:pPr>
    <w:rPr>
      <w:sz w:val="18"/>
    </w:rPr>
  </w:style>
  <w:style w:type="paragraph" w:styleId="PlainText">
    <w:name w:val="Plain Text"/>
    <w:basedOn w:val="Normal"/>
    <w:link w:val="PlainTextChar"/>
    <w:uiPriority w:val="99"/>
    <w:unhideWhenUsed/>
    <w:rsid w:val="00E83F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3F42"/>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83F42"/>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3F42"/>
    <w:rPr>
      <w:rFonts w:ascii="Courier New" w:eastAsiaTheme="majorEastAsia" w:hAnsi="Courier New" w:cstheme="majorBidi"/>
      <w:b/>
      <w:bCs/>
      <w:sz w:val="20"/>
      <w:szCs w:val="28"/>
    </w:rPr>
  </w:style>
  <w:style w:type="paragraph" w:styleId="NoSpacing">
    <w:name w:val="No Spacing"/>
    <w:autoRedefine/>
    <w:uiPriority w:val="1"/>
    <w:qFormat/>
    <w:rsid w:val="00E83F42"/>
    <w:pPr>
      <w:spacing w:after="0" w:line="240" w:lineRule="auto"/>
      <w:jc w:val="both"/>
    </w:pPr>
    <w:rPr>
      <w:sz w:val="18"/>
    </w:rPr>
  </w:style>
  <w:style w:type="paragraph" w:styleId="PlainText">
    <w:name w:val="Plain Text"/>
    <w:basedOn w:val="Normal"/>
    <w:link w:val="PlainTextChar"/>
    <w:uiPriority w:val="99"/>
    <w:unhideWhenUsed/>
    <w:rsid w:val="00E83F42"/>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83F42"/>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2295</Characters>
  <Application>Microsoft Office Word</Application>
  <DocSecurity>0</DocSecurity>
  <Lines>19</Lines>
  <Paragraphs>5</Paragraphs>
  <ScaleCrop>false</ScaleCrop>
  <Company/>
  <LinksUpToDate>false</LinksUpToDate>
  <CharactersWithSpaces>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2012-08-15T18:24:00Z</dcterms:created>
  <dcterms:modified xsi:type="dcterms:W3CDTF">2012-08-15T18:24:00Z</dcterms:modified>
</cp:coreProperties>
</file>