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956" w:rsidRPr="00D65440" w:rsidRDefault="00545956" w:rsidP="00545956">
      <w:pPr>
        <w:pStyle w:val="Heading1"/>
      </w:pPr>
      <w:r w:rsidRPr="00D65440">
        <w:t>ACETYLENEDICARBOXYLIC ACID MONOPOTASSIUM    CAS # 928041</w:t>
      </w:r>
    </w:p>
    <w:p w:rsidR="00545956" w:rsidRPr="00D65440" w:rsidRDefault="00545956" w:rsidP="00545956">
      <w:pPr>
        <w:pStyle w:val="PlainText"/>
        <w:rPr>
          <w:rFonts w:ascii="Courier New" w:hAnsi="Courier New" w:cs="Courier New"/>
          <w:sz w:val="20"/>
          <w:szCs w:val="20"/>
        </w:rPr>
      </w:pP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45956" w:rsidRPr="00D65440" w:rsidRDefault="00545956" w:rsidP="00545956">
      <w:pPr>
        <w:pStyle w:val="PlainText"/>
        <w:rPr>
          <w:rFonts w:ascii="Courier New" w:hAnsi="Courier New" w:cs="Courier New"/>
          <w:sz w:val="20"/>
          <w:szCs w:val="20"/>
        </w:rPr>
      </w:pP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w:t>
      </w:r>
      <w:proofErr w:type="gramStart"/>
      <w:r w:rsidRPr="00D65440">
        <w:rPr>
          <w:rFonts w:ascii="Courier New" w:hAnsi="Courier New" w:cs="Courier New"/>
          <w:sz w:val="20"/>
          <w:szCs w:val="20"/>
        </w:rPr>
        <w:t>D   E   .</w:t>
      </w:r>
      <w:proofErr w:type="gramEnd"/>
      <w:r w:rsidRPr="00D65440">
        <w:rPr>
          <w:rFonts w:ascii="Courier New" w:hAnsi="Courier New" w:cs="Courier New"/>
          <w:sz w:val="20"/>
          <w:szCs w:val="20"/>
        </w:rPr>
        <w:t xml:space="preserve">   .   .   .   </w:t>
      </w:r>
      <w:proofErr w:type="gramStart"/>
      <w:r w:rsidRPr="00D65440">
        <w:rPr>
          <w:rFonts w:ascii="Courier New" w:hAnsi="Courier New" w:cs="Courier New"/>
          <w:sz w:val="20"/>
          <w:szCs w:val="20"/>
        </w:rPr>
        <w:t>J   K   .</w:t>
      </w:r>
      <w:proofErr w:type="gramEnd"/>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3.4 - LD50   203.2 mg/Kg</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&lt;1  - LC50         </w:t>
      </w:r>
    </w:p>
    <w:p w:rsidR="00545956" w:rsidRPr="00D65440" w:rsidRDefault="00545956" w:rsidP="00545956">
      <w:pPr>
        <w:pStyle w:val="PlainText"/>
        <w:rPr>
          <w:rFonts w:ascii="Courier New" w:hAnsi="Courier New" w:cs="Courier New"/>
          <w:sz w:val="20"/>
          <w:szCs w:val="20"/>
        </w:rPr>
      </w:pP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ROUTE OF EXPOSURE</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fatal if inhaled, swallowed, or absorbed</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Causes eye and skin irritation.</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545956" w:rsidRPr="00D65440" w:rsidRDefault="00545956" w:rsidP="00545956">
      <w:pPr>
        <w:pStyle w:val="PlainText"/>
        <w:rPr>
          <w:rFonts w:ascii="Courier New" w:hAnsi="Courier New" w:cs="Courier New"/>
          <w:sz w:val="20"/>
          <w:szCs w:val="20"/>
        </w:rPr>
      </w:pP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45956" w:rsidRPr="00D65440" w:rsidRDefault="00545956" w:rsidP="00545956">
      <w:pPr>
        <w:pStyle w:val="PlainText"/>
        <w:rPr>
          <w:rFonts w:ascii="Courier New" w:hAnsi="Courier New" w:cs="Courier New"/>
          <w:sz w:val="20"/>
          <w:szCs w:val="20"/>
        </w:rPr>
      </w:pP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STORAGE GROUP(S):</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545956" w:rsidRPr="00D65440" w:rsidRDefault="00545956" w:rsidP="00545956">
      <w:pPr>
        <w:pStyle w:val="PlainText"/>
        <w:rPr>
          <w:rFonts w:ascii="Courier New" w:hAnsi="Courier New" w:cs="Courier New"/>
          <w:sz w:val="20"/>
          <w:szCs w:val="20"/>
        </w:rPr>
      </w:pP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:Bases</w:t>
      </w:r>
      <w:proofErr w:type="gramEnd"/>
      <w:r w:rsidRPr="00D65440">
        <w:rPr>
          <w:rFonts w:ascii="Courier New" w:hAnsi="Courier New" w:cs="Courier New"/>
          <w:sz w:val="20"/>
          <w:szCs w:val="20"/>
        </w:rPr>
        <w:t>, Reducing agents, Oxidizing agents.</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545956" w:rsidRPr="00D65440" w:rsidRDefault="00545956" w:rsidP="00545956">
      <w:pPr>
        <w:pStyle w:val="PlainText"/>
        <w:rPr>
          <w:rFonts w:ascii="Courier New" w:hAnsi="Courier New" w:cs="Courier New"/>
          <w:sz w:val="20"/>
          <w:szCs w:val="20"/>
        </w:rPr>
      </w:pPr>
      <w:proofErr w:type="gramStart"/>
      <w:r w:rsidRPr="00D65440">
        <w:rPr>
          <w:rFonts w:ascii="Courier New" w:hAnsi="Courier New" w:cs="Courier New"/>
          <w:sz w:val="20"/>
          <w:szCs w:val="20"/>
        </w:rPr>
        <w:t>Water spray.</w:t>
      </w:r>
      <w:proofErr w:type="gramEnd"/>
    </w:p>
    <w:p w:rsidR="00545956" w:rsidRPr="00D65440" w:rsidRDefault="00545956" w:rsidP="00545956">
      <w:pPr>
        <w:pStyle w:val="PlainText"/>
        <w:rPr>
          <w:rFonts w:ascii="Courier New" w:hAnsi="Courier New" w:cs="Courier New"/>
          <w:sz w:val="20"/>
          <w:szCs w:val="20"/>
        </w:rPr>
      </w:pP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User Exposure: Do not breathe dust. Do not get in eyes, on skin, on</w:t>
      </w:r>
    </w:p>
    <w:p w:rsidR="00545956" w:rsidRPr="00D65440" w:rsidRDefault="00545956" w:rsidP="00545956">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Avoid prolonged or repeated exposure. STORAGE: Keep tightly closed.</w:t>
      </w:r>
    </w:p>
    <w:p w:rsidR="00545956" w:rsidRPr="00D65440" w:rsidRDefault="00545956" w:rsidP="00545956">
      <w:pPr>
        <w:pStyle w:val="PlainText"/>
        <w:rPr>
          <w:rFonts w:ascii="Courier New" w:hAnsi="Courier New" w:cs="Courier New"/>
          <w:sz w:val="20"/>
          <w:szCs w:val="20"/>
        </w:rPr>
      </w:pP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545956" w:rsidRPr="00D65440" w:rsidRDefault="00545956" w:rsidP="00545956">
      <w:pPr>
        <w:pStyle w:val="PlainText"/>
        <w:rPr>
          <w:rFonts w:ascii="Courier New" w:hAnsi="Courier New" w:cs="Courier New"/>
          <w:sz w:val="20"/>
          <w:szCs w:val="20"/>
        </w:rPr>
      </w:pP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Very toxic.</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R: 23/25 27 36/37/38</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by inhalation and if swallowed. Very</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w:t>
      </w:r>
      <w:proofErr w:type="gramEnd"/>
      <w:r w:rsidRPr="00D65440">
        <w:rPr>
          <w:rFonts w:ascii="Courier New" w:hAnsi="Courier New" w:cs="Courier New"/>
          <w:sz w:val="20"/>
          <w:szCs w:val="20"/>
        </w:rPr>
        <w:t xml:space="preserve"> in contact with skin. Irritating to eyes, respiratory</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system</w:t>
      </w:r>
      <w:proofErr w:type="gramEnd"/>
      <w:r w:rsidRPr="00D65440">
        <w:rPr>
          <w:rFonts w:ascii="Courier New" w:hAnsi="Courier New" w:cs="Courier New"/>
          <w:sz w:val="20"/>
          <w:szCs w:val="20"/>
        </w:rPr>
        <w:t xml:space="preserve"> and skin.</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S: 26 36/37/39 45</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545956" w:rsidRPr="00D65440" w:rsidRDefault="00545956" w:rsidP="0054595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545956" w:rsidRPr="00D65440" w:rsidRDefault="00545956" w:rsidP="00545956">
      <w:pPr>
        <w:pStyle w:val="PlainText"/>
        <w:rPr>
          <w:rFonts w:ascii="Courier New" w:hAnsi="Courier New" w:cs="Courier New"/>
          <w:sz w:val="20"/>
          <w:szCs w:val="20"/>
        </w:rPr>
      </w:pPr>
    </w:p>
    <w:p w:rsidR="00545956" w:rsidRPr="00D65440" w:rsidRDefault="00545956" w:rsidP="00545956">
      <w:pPr>
        <w:pStyle w:val="NoSpacing"/>
      </w:pPr>
      <w:r w:rsidRPr="00D65440">
        <w:lastRenderedPageBreak/>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4595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956"/>
    <w:rsid w:val="003F40DA"/>
    <w:rsid w:val="00545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4595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5956"/>
    <w:rPr>
      <w:rFonts w:ascii="Courier New" w:eastAsiaTheme="majorEastAsia" w:hAnsi="Courier New" w:cstheme="majorBidi"/>
      <w:b/>
      <w:bCs/>
      <w:sz w:val="20"/>
      <w:szCs w:val="28"/>
    </w:rPr>
  </w:style>
  <w:style w:type="paragraph" w:styleId="NoSpacing">
    <w:name w:val="No Spacing"/>
    <w:autoRedefine/>
    <w:uiPriority w:val="1"/>
    <w:qFormat/>
    <w:rsid w:val="00545956"/>
    <w:pPr>
      <w:spacing w:after="0" w:line="240" w:lineRule="auto"/>
      <w:jc w:val="both"/>
    </w:pPr>
    <w:rPr>
      <w:sz w:val="18"/>
    </w:rPr>
  </w:style>
  <w:style w:type="paragraph" w:styleId="PlainText">
    <w:name w:val="Plain Text"/>
    <w:basedOn w:val="Normal"/>
    <w:link w:val="PlainTextChar"/>
    <w:uiPriority w:val="99"/>
    <w:unhideWhenUsed/>
    <w:rsid w:val="0054595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4595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4595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5956"/>
    <w:rPr>
      <w:rFonts w:ascii="Courier New" w:eastAsiaTheme="majorEastAsia" w:hAnsi="Courier New" w:cstheme="majorBidi"/>
      <w:b/>
      <w:bCs/>
      <w:sz w:val="20"/>
      <w:szCs w:val="28"/>
    </w:rPr>
  </w:style>
  <w:style w:type="paragraph" w:styleId="NoSpacing">
    <w:name w:val="No Spacing"/>
    <w:autoRedefine/>
    <w:uiPriority w:val="1"/>
    <w:qFormat/>
    <w:rsid w:val="00545956"/>
    <w:pPr>
      <w:spacing w:after="0" w:line="240" w:lineRule="auto"/>
      <w:jc w:val="both"/>
    </w:pPr>
    <w:rPr>
      <w:sz w:val="18"/>
    </w:rPr>
  </w:style>
  <w:style w:type="paragraph" w:styleId="PlainText">
    <w:name w:val="Plain Text"/>
    <w:basedOn w:val="Normal"/>
    <w:link w:val="PlainTextChar"/>
    <w:uiPriority w:val="99"/>
    <w:unhideWhenUsed/>
    <w:rsid w:val="0054595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4595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2320</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2012-08-15T17:38:00Z</dcterms:created>
  <dcterms:modified xsi:type="dcterms:W3CDTF">2012-08-15T17:38:00Z</dcterms:modified>
</cp:coreProperties>
</file>